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BD" w:rsidRDefault="007D6CBD" w:rsidP="002D0D3B">
      <w:pPr>
        <w:jc w:val="both"/>
      </w:pPr>
      <w:r>
        <w:t xml:space="preserve">І. Общие критерии. </w:t>
      </w:r>
    </w:p>
    <w:p w:rsidR="007D6CBD" w:rsidRDefault="007D6CBD" w:rsidP="002D0D3B">
      <w:pPr>
        <w:jc w:val="both"/>
      </w:pPr>
      <w:r>
        <w:t>1.Внешний вид. Одежда, аксессуары, телосложение. Цельность образа.</w:t>
      </w:r>
    </w:p>
    <w:p w:rsidR="007D6CBD" w:rsidRDefault="007D6CBD" w:rsidP="002D0D3B">
      <w:pPr>
        <w:jc w:val="both"/>
      </w:pPr>
      <w:r>
        <w:t>Банный мастер, человек работающий массажистом, парильщиком, банщико</w:t>
      </w:r>
      <w:r>
        <w:t>м</w:t>
      </w:r>
      <w:r>
        <w:t xml:space="preserve"> в бане является ведущим мастером данного места и пространства проведения банных услуг и процедур. Его внешний вид, должен соответствовать корпоративной политике места работы и отвечать стандартам</w:t>
      </w:r>
      <w:r>
        <w:t>,</w:t>
      </w:r>
      <w:r>
        <w:t xml:space="preserve"> заложенным в СПА-БАННЫЙ этикет комплекса и соответствовать бренду проводимых услуг и процедур.</w:t>
      </w:r>
    </w:p>
    <w:p w:rsidR="007D6CBD" w:rsidRDefault="007D6CBD" w:rsidP="002D0D3B">
      <w:pPr>
        <w:jc w:val="both"/>
      </w:pPr>
      <w:r>
        <w:t>Цельность образа предусматривает гармонию как одежды банного мастера (ее стиль, продуманность ком</w:t>
      </w:r>
      <w:r>
        <w:t>плекта верхнего и нижнего белья</w:t>
      </w:r>
      <w:r w:rsidR="008F433B">
        <w:t>,</w:t>
      </w:r>
      <w:r>
        <w:t xml:space="preserve"> аксессуаров, влияющих на образ и характер проводимых процедур </w:t>
      </w:r>
      <w:r w:rsidR="008F433B">
        <w:t>- б</w:t>
      </w:r>
      <w:r>
        <w:t>анный колпак, полотенце с логотипом, подобранная образу обувь и прочее), так и внешний вид телосложения, которое в гармонии с одеждой и составит оценку внешнего вида и цельности образа.</w:t>
      </w:r>
    </w:p>
    <w:p w:rsidR="007D6CBD" w:rsidRDefault="007D6CBD" w:rsidP="002D0D3B">
      <w:pPr>
        <w:jc w:val="both"/>
      </w:pPr>
      <w:r>
        <w:t>Также учитывается в оценке внешнего вида продуманность  одежды</w:t>
      </w:r>
      <w:r>
        <w:t>,</w:t>
      </w:r>
      <w:r>
        <w:t xml:space="preserve"> в которой мастер встречает гостя в бане или комплексе и в которой непосредственно парит человека в парной.</w:t>
      </w:r>
    </w:p>
    <w:p w:rsidR="007D6CBD" w:rsidRDefault="007D6CBD" w:rsidP="002D0D3B">
      <w:pPr>
        <w:jc w:val="both"/>
      </w:pPr>
      <w:r>
        <w:t>В первом случае это рубашка, брюки, накидка на плечи и прочее. Во втором – это шорты, килт, голый торс или футболка, колпак, полотенце банщика.</w:t>
      </w:r>
    </w:p>
    <w:p w:rsidR="007D6CBD" w:rsidRDefault="007D6CBD" w:rsidP="002D0D3B">
      <w:pPr>
        <w:jc w:val="both"/>
      </w:pPr>
      <w:r>
        <w:t>Здесь оценивается продуманность и цельность всего образа и подход специалиста в решении комплексного проведения процедуры на протяжении всего банного времени пребывания гостей в бане. А это и работа в парилке и в других помещениях бани, где банщик сопровождает гостей, и не должен  выглядеть потным, неопрятным, и прочее.</w:t>
      </w:r>
    </w:p>
    <w:p w:rsidR="007D6CBD" w:rsidRDefault="007D6CBD" w:rsidP="002D0D3B">
      <w:pPr>
        <w:jc w:val="both"/>
      </w:pPr>
    </w:p>
    <w:p w:rsidR="007D6CBD" w:rsidRDefault="007D6CBD" w:rsidP="002D0D3B">
      <w:pPr>
        <w:jc w:val="both"/>
      </w:pPr>
      <w:r>
        <w:t>2.Презентация. Уместность информации, раскрытие сути парения и стратегии данной программы.</w:t>
      </w:r>
    </w:p>
    <w:p w:rsidR="007D6CBD" w:rsidRDefault="007D6CBD" w:rsidP="002D0D3B">
      <w:pPr>
        <w:jc w:val="both"/>
      </w:pPr>
      <w:r>
        <w:t xml:space="preserve"> Для оценивания работы в бане БАННОГО МАСТЕРА необходимо убедиться в понимании самим банным мастером целей, задач, конечного результата и методики с технологией проведения лечебно оздоровительных банных процедур.</w:t>
      </w:r>
    </w:p>
    <w:p w:rsidR="007D6CBD" w:rsidRDefault="007D6CBD" w:rsidP="002D0D3B">
      <w:pPr>
        <w:jc w:val="both"/>
      </w:pPr>
      <w:r>
        <w:t>Есть подготовленны</w:t>
      </w:r>
      <w:r w:rsidR="008F433B">
        <w:t>й</w:t>
      </w:r>
      <w:r>
        <w:t xml:space="preserve"> и объявленны</w:t>
      </w:r>
      <w:r w:rsidR="008F433B">
        <w:t>й</w:t>
      </w:r>
      <w:r>
        <w:t xml:space="preserve"> в банн</w:t>
      </w:r>
      <w:r w:rsidR="008F433B">
        <w:t>ом</w:t>
      </w:r>
      <w:r>
        <w:t xml:space="preserve"> меню комплекса перечень проводимых процедур с гостями в банном отделении или СПА банном центре.</w:t>
      </w:r>
      <w:r>
        <w:t xml:space="preserve"> </w:t>
      </w:r>
      <w:r>
        <w:t>Данный комплекс процедур разрабатывается банными специалистами соответствующего уровня подготовки.</w:t>
      </w:r>
    </w:p>
    <w:p w:rsidR="007D6CBD" w:rsidRDefault="007D6CBD" w:rsidP="002D0D3B">
      <w:pPr>
        <w:jc w:val="both"/>
      </w:pPr>
      <w:r>
        <w:t>Работа в парилке всегда является частью общего комплекса мероприятий в бане с клиентом. Данные особенности обязан банный мастер знать и выполнять регламент разработанной и заявленной процедуры в соответствии с комплексным подходом в обслуживании гостей бани.</w:t>
      </w:r>
    </w:p>
    <w:p w:rsidR="007D6CBD" w:rsidRDefault="007D6CBD" w:rsidP="002D0D3B">
      <w:pPr>
        <w:jc w:val="both"/>
      </w:pPr>
      <w:r>
        <w:t>Кроме того всегда проявляется индивидуальный характер подхода и авторские особенности проведения процедур банным мастером.</w:t>
      </w:r>
    </w:p>
    <w:p w:rsidR="007D6CBD" w:rsidRDefault="007D6CBD" w:rsidP="002D0D3B">
      <w:pPr>
        <w:jc w:val="both"/>
      </w:pPr>
      <w:r>
        <w:t>Процедура парения может иметь свои особенности проведения в различных характеристиках (ритм, тепловые нагрузки, механические воздействия, активность проведения процедуры и прочее).</w:t>
      </w:r>
    </w:p>
    <w:p w:rsidR="007D6CBD" w:rsidRDefault="007D6CBD" w:rsidP="002D0D3B">
      <w:pPr>
        <w:jc w:val="both"/>
      </w:pPr>
      <w:r>
        <w:lastRenderedPageBreak/>
        <w:t>Данные особенности конкретной процедуры должны быть заявлены банным мастером изначально как стратегия проведения процедуры и обоснованы по сути выполняемых действий в парном отделении.</w:t>
      </w:r>
    </w:p>
    <w:p w:rsidR="007D6CBD" w:rsidRDefault="007D6CBD" w:rsidP="002D0D3B">
      <w:pPr>
        <w:jc w:val="both"/>
      </w:pPr>
      <w:r>
        <w:t xml:space="preserve">Характеристика « уместности информации» по презентации процедуры как раз и будет заключаться в точности объявления процедуры выполняемой в парной комнате, её название, назначение, цель проведения, особенности выполнения, применяемые аксессуары и </w:t>
      </w:r>
      <w:r w:rsidR="008F433B">
        <w:t>ингредиенты,</w:t>
      </w:r>
      <w:r>
        <w:t xml:space="preserve"> необходимые для получения конечного заявленного результата. И обязательно необходимо сказать о предподготовке гостя и процедурах после </w:t>
      </w:r>
      <w:r w:rsidR="008F433B">
        <w:t>парения,</w:t>
      </w:r>
      <w:r>
        <w:t xml:space="preserve"> которые необходимы данному человеку в заявленном комплексе проводимых оздоровительных мероприятий  с человеком на протяжении всего времени пребывания гостя в бане.</w:t>
      </w:r>
    </w:p>
    <w:p w:rsidR="002D0D3B" w:rsidRDefault="002D0D3B" w:rsidP="002D0D3B">
      <w:pPr>
        <w:jc w:val="both"/>
      </w:pPr>
    </w:p>
    <w:p w:rsidR="007D6CBD" w:rsidRDefault="007D6CBD" w:rsidP="002D0D3B">
      <w:pPr>
        <w:jc w:val="both"/>
      </w:pPr>
      <w:r>
        <w:t xml:space="preserve">3.Эстетика парения. Грация, плавность, музыкальность, ритмичность, артистичность, зрелищность. </w:t>
      </w:r>
    </w:p>
    <w:p w:rsidR="007D6CBD" w:rsidRDefault="007D6CBD" w:rsidP="002D0D3B">
      <w:pPr>
        <w:jc w:val="both"/>
      </w:pPr>
      <w:r>
        <w:t xml:space="preserve">Работа банного мастера сопряжена с определенными оздоровительными технологиями массажиста в парильном отделении. Парение в бане можно классифицировать как массаж с помощью дополнительных вспомогательных средств в парном отделении. Вспомогательные средства – это веники различной породы, вида, плотности. Это температура парного отделения, влажность парного отделения – которые имеют возможность регулироваться банщиком. Это дополнительные банные аксессуары в виде различных </w:t>
      </w:r>
      <w:r>
        <w:t>массажеров</w:t>
      </w:r>
      <w:r>
        <w:t>, это травяные и другие подстилки и матрасы, валики и подушки и прочее.</w:t>
      </w:r>
    </w:p>
    <w:p w:rsidR="007D6CBD" w:rsidRDefault="007D6CBD" w:rsidP="002D0D3B">
      <w:pPr>
        <w:jc w:val="both"/>
      </w:pPr>
      <w:r>
        <w:t>Умелая работа с данными средствами требует от банщика и навыка и тренировки и опыта.</w:t>
      </w:r>
    </w:p>
    <w:p w:rsidR="007D6CBD" w:rsidRDefault="007D6CBD" w:rsidP="002D0D3B">
      <w:pPr>
        <w:jc w:val="both"/>
      </w:pPr>
      <w:r>
        <w:t>Тем более что действия и работа банного мастера всегда на виду, и по его стилю проведения процедуры</w:t>
      </w:r>
      <w:r w:rsidR="008F433B">
        <w:t>,</w:t>
      </w:r>
      <w:r>
        <w:t xml:space="preserve"> гость может самостоятельно определить характер мастерства и прочие особенности работы специалиста.</w:t>
      </w:r>
    </w:p>
    <w:p w:rsidR="007D6CBD" w:rsidRDefault="007D6CBD" w:rsidP="002D0D3B">
      <w:pPr>
        <w:jc w:val="both"/>
      </w:pPr>
      <w:r>
        <w:t>Тем более что в СПА индустрии услуг и процедур, существуют некоторые параметры и стандарты работы массажиста с клиентом которые как раз и относятся к вопросам ЭСТЕТИКИ выполнения процедуры массажа.</w:t>
      </w:r>
    </w:p>
    <w:p w:rsidR="007D6CBD" w:rsidRDefault="007D6CBD" w:rsidP="002D0D3B">
      <w:pPr>
        <w:jc w:val="both"/>
      </w:pPr>
      <w:r>
        <w:t>Потому действия банщика должны соответствовать в некоторой степени плавности движений, соблюдение определенного ритма, поскольку процедура проводиться обычно на глазах других гостей бани</w:t>
      </w:r>
      <w:r w:rsidR="008F433B">
        <w:t>,</w:t>
      </w:r>
      <w:r>
        <w:t xml:space="preserve"> то присутствие в действиях банщика зрелищности и артистичности только послужит на </w:t>
      </w:r>
      <w:r w:rsidR="008F433B">
        <w:t>пользу,</w:t>
      </w:r>
      <w:r>
        <w:t xml:space="preserve"> как самим гостям </w:t>
      </w:r>
      <w:r w:rsidR="008F433B">
        <w:t>бани,</w:t>
      </w:r>
      <w:r>
        <w:t xml:space="preserve"> так и банному мастеру.</w:t>
      </w:r>
    </w:p>
    <w:p w:rsidR="007D6CBD" w:rsidRDefault="007D6CBD" w:rsidP="002D0D3B">
      <w:pPr>
        <w:jc w:val="both"/>
      </w:pPr>
      <w:r>
        <w:t>Но данные действия должны быть в меру и в соответствии с заявленной процедурой, ее характеристикам и условиям проведения и никоим образом не идти в ущерб самой процеду</w:t>
      </w:r>
      <w:r>
        <w:t>ре и гостю на банном полке</w:t>
      </w:r>
      <w:r>
        <w:t>.</w:t>
      </w:r>
    </w:p>
    <w:p w:rsidR="002D0D3B" w:rsidRDefault="002D0D3B" w:rsidP="002D0D3B">
      <w:pPr>
        <w:jc w:val="both"/>
      </w:pPr>
    </w:p>
    <w:p w:rsidR="007D6CBD" w:rsidRDefault="007D6CBD" w:rsidP="002D0D3B">
      <w:pPr>
        <w:jc w:val="both"/>
      </w:pPr>
      <w:r>
        <w:t>4. Целостность. Соответствие заявленной стратегии парения. Состояние парильщика и клиента «на выходе», пунктуальность.</w:t>
      </w:r>
    </w:p>
    <w:p w:rsidR="007D6CBD" w:rsidRDefault="007D6CBD" w:rsidP="002D0D3B">
      <w:pPr>
        <w:jc w:val="both"/>
      </w:pPr>
      <w:r>
        <w:t>Важность соответствия регламенту выполнения заявленной  процедуры нельзя недооценивать. Вы заказали в меню ресторана борщ, а вам подали шашлык. Это недопустимые оплошности и полный непрофессионализм.</w:t>
      </w:r>
    </w:p>
    <w:p w:rsidR="007D6CBD" w:rsidRDefault="007D6CBD" w:rsidP="002D0D3B">
      <w:pPr>
        <w:jc w:val="both"/>
      </w:pPr>
      <w:r>
        <w:lastRenderedPageBreak/>
        <w:t>В бане не может быть по-</w:t>
      </w:r>
      <w:r>
        <w:t>другому. Или это релакс, или это африканские банные барабаны, или это классическое парение, или это школа сталеваров</w:t>
      </w:r>
      <w:r w:rsidR="008F433B">
        <w:t>,</w:t>
      </w:r>
      <w:r>
        <w:t xml:space="preserve"> или это детское парение младенца.</w:t>
      </w:r>
    </w:p>
    <w:p w:rsidR="007D6CBD" w:rsidRDefault="007D6CBD" w:rsidP="002D0D3B">
      <w:pPr>
        <w:jc w:val="both"/>
      </w:pPr>
      <w:r>
        <w:t>Точность выполнения процедуры по регламенту заявленного парения и будет являться пунктуальностью.</w:t>
      </w:r>
    </w:p>
    <w:p w:rsidR="007D6CBD" w:rsidRDefault="007D6CBD" w:rsidP="002D0D3B">
      <w:pPr>
        <w:jc w:val="both"/>
      </w:pPr>
      <w:proofErr w:type="gramStart"/>
      <w:r>
        <w:t>А состояние парильщика на выходе с парной и клиента может подсказать арбитрам и гостям, некоторые особенности правильности проведения процедуры – состояние гостя-модели, состояние парильщика, их эмоциональное состояние, физиологическое (пульс, отдышка, тут будет рационально измерить пульс и давление</w:t>
      </w:r>
      <w:r>
        <w:t>,</w:t>
      </w:r>
      <w:r>
        <w:t xml:space="preserve"> как </w:t>
      </w:r>
      <w:r w:rsidR="008F433B">
        <w:t>гостя,</w:t>
      </w:r>
      <w:r>
        <w:t xml:space="preserve"> так и банщика), но при этом необходимо оценивать и цельность процедуры в виде завершающей, к примеру, заявленной фазе в виде окунания в</w:t>
      </w:r>
      <w:proofErr w:type="gramEnd"/>
      <w:r>
        <w:t xml:space="preserve"> проруби, которо</w:t>
      </w:r>
      <w:r>
        <w:t>й</w:t>
      </w:r>
      <w:r>
        <w:t xml:space="preserve"> может на чемпионате не быть по определению.</w:t>
      </w:r>
    </w:p>
    <w:p w:rsidR="007D6CBD" w:rsidRDefault="007D6CBD" w:rsidP="002D0D3B">
      <w:pPr>
        <w:jc w:val="both"/>
      </w:pPr>
    </w:p>
    <w:p w:rsidR="007D6CBD" w:rsidRDefault="007D6CBD" w:rsidP="002D0D3B">
      <w:pPr>
        <w:jc w:val="both"/>
      </w:pPr>
      <w:r>
        <w:t xml:space="preserve"> </w:t>
      </w:r>
      <w:r>
        <w:t>5. Состояние парной.  Состояние парной, инвентаря и аксессуаров до и после процедуры. Индивидуальная подгонка рабочего места.</w:t>
      </w:r>
    </w:p>
    <w:p w:rsidR="007D6CBD" w:rsidRDefault="007D6CBD" w:rsidP="002D0D3B">
      <w:pPr>
        <w:jc w:val="both"/>
      </w:pPr>
      <w:r>
        <w:t xml:space="preserve"> «Баню приготовить – что музыкальный инструмент настроить!»</w:t>
      </w:r>
    </w:p>
    <w:p w:rsidR="007D6CBD" w:rsidRDefault="007D6CBD" w:rsidP="002D0D3B">
      <w:pPr>
        <w:jc w:val="both"/>
      </w:pPr>
      <w:r>
        <w:t>Е</w:t>
      </w:r>
      <w:r>
        <w:t>сли предстоит банному мастеру показать свое мастерство с гостем, то и инструменты, аксессуары банные, дополнительные средства для проведения процедуры,  эргономичность и обоснованность их последующего использования</w:t>
      </w:r>
      <w:r w:rsidR="008F433B">
        <w:t>,</w:t>
      </w:r>
      <w:r>
        <w:t xml:space="preserve"> важные особенности оценивания в категории СОСТОЯНИЕ ПАРНОЙ.</w:t>
      </w:r>
    </w:p>
    <w:p w:rsidR="008F433B" w:rsidRDefault="008F433B" w:rsidP="002D0D3B">
      <w:pPr>
        <w:jc w:val="both"/>
      </w:pPr>
    </w:p>
    <w:p w:rsidR="007D6CBD" w:rsidRDefault="007D6CBD" w:rsidP="002D0D3B">
      <w:pPr>
        <w:jc w:val="both"/>
      </w:pPr>
      <w:r>
        <w:t xml:space="preserve">II. Технические критерии. </w:t>
      </w:r>
    </w:p>
    <w:p w:rsidR="007D6CBD" w:rsidRDefault="007D6CBD" w:rsidP="002D0D3B">
      <w:pPr>
        <w:jc w:val="both"/>
      </w:pPr>
      <w:r>
        <w:t>1. Физический  контакт. Навыки массажа. Качество, количество, уместность.</w:t>
      </w:r>
    </w:p>
    <w:p w:rsidR="007D6CBD" w:rsidRDefault="007D6CBD" w:rsidP="002D0D3B">
      <w:pPr>
        <w:jc w:val="both"/>
      </w:pPr>
      <w:r>
        <w:t xml:space="preserve"> Физический контакт как раз и предусматривает основу выполнения процедуры отношений мастера в парной и гостя. Человека необходимо правильно и эргономично уложить на банный полок. Расслабить его тело, физиологически снять возможные мышечные  зажимы и зажатости. Человека необходимо будет перевернуть, поднять, вывести. Все это предусматривает физический контакт гостя и парильщика.</w:t>
      </w:r>
    </w:p>
    <w:p w:rsidR="007D6CBD" w:rsidRDefault="007D6CBD" w:rsidP="002D0D3B">
      <w:pPr>
        <w:jc w:val="both"/>
      </w:pPr>
      <w:r>
        <w:t>Но данный контакт полностью базируется на основах и навыках массажа классического в его базовых подходах и элементах.</w:t>
      </w:r>
    </w:p>
    <w:p w:rsidR="002D0D3B" w:rsidRDefault="002D0D3B" w:rsidP="002D0D3B">
      <w:pPr>
        <w:jc w:val="both"/>
      </w:pPr>
    </w:p>
    <w:p w:rsidR="007D6CBD" w:rsidRDefault="007D6CBD" w:rsidP="002D0D3B">
      <w:pPr>
        <w:jc w:val="both"/>
      </w:pPr>
      <w:r>
        <w:t>2. Комфортность. Навыки релаксации, поза клиента, плавность и уместность механических и тепловых нагрузок.</w:t>
      </w:r>
    </w:p>
    <w:p w:rsidR="007D6CBD" w:rsidRDefault="007D6CBD" w:rsidP="002D0D3B">
      <w:pPr>
        <w:jc w:val="both"/>
      </w:pPr>
      <w:r>
        <w:t>Комфорт</w:t>
      </w:r>
      <w:r>
        <w:t xml:space="preserve"> - </w:t>
      </w:r>
      <w:r>
        <w:t>основное условие пребывания гостя на банном полк</w:t>
      </w:r>
      <w:r>
        <w:t>е</w:t>
      </w:r>
      <w:r>
        <w:t>.</w:t>
      </w:r>
    </w:p>
    <w:p w:rsidR="007D6CBD" w:rsidRDefault="007D6CBD" w:rsidP="002D0D3B">
      <w:pPr>
        <w:jc w:val="both"/>
      </w:pPr>
      <w:r>
        <w:t xml:space="preserve">Если действия банщика ведут к ПЕРЕГРЕВУ, ПЕРЕОХЛАЖДЕНИЮ, НЕУДОБНОЙ ПОЗЕ расположения гостя на банном лежаке, усиленному механическому  воздействию банными вениками или иными банными </w:t>
      </w:r>
      <w:r w:rsidR="008F433B">
        <w:t>аксессуарами,</w:t>
      </w:r>
      <w:r>
        <w:t xml:space="preserve"> ведущими к дискомфорту</w:t>
      </w:r>
      <w:r w:rsidR="008F433B">
        <w:t>,</w:t>
      </w:r>
      <w:r>
        <w:t xml:space="preserve">  то говорить о правильности и комфортности процедуры будет сложно.</w:t>
      </w:r>
    </w:p>
    <w:p w:rsidR="007D6CBD" w:rsidRDefault="007D6CBD" w:rsidP="002D0D3B">
      <w:pPr>
        <w:jc w:val="both"/>
      </w:pPr>
      <w:r>
        <w:lastRenderedPageBreak/>
        <w:t>Данные действия банщика как раз и оцениваются в данном параметре проводимой процедуры.</w:t>
      </w:r>
    </w:p>
    <w:p w:rsidR="007D6CBD" w:rsidRDefault="007D6CBD" w:rsidP="002D0D3B">
      <w:pPr>
        <w:jc w:val="both"/>
      </w:pPr>
    </w:p>
    <w:p w:rsidR="007D6CBD" w:rsidRDefault="007D6CBD" w:rsidP="002D0D3B">
      <w:pPr>
        <w:jc w:val="both"/>
      </w:pPr>
      <w:r>
        <w:t>3. Пар.</w:t>
      </w:r>
      <w:r>
        <w:t xml:space="preserve"> </w:t>
      </w:r>
      <w:r>
        <w:t>Управление паром, рациональное использование, соответствие количества пара со сценарием процедуры.</w:t>
      </w:r>
    </w:p>
    <w:p w:rsidR="007D6CBD" w:rsidRDefault="007D6CBD" w:rsidP="002D0D3B">
      <w:pPr>
        <w:jc w:val="both"/>
      </w:pPr>
      <w:r>
        <w:t>«Баня без пара-что щи без навара!»</w:t>
      </w:r>
    </w:p>
    <w:p w:rsidR="007D6CBD" w:rsidRDefault="007D6CBD" w:rsidP="002D0D3B">
      <w:pPr>
        <w:jc w:val="both"/>
      </w:pPr>
      <w:r>
        <w:t>Пар и тепло нераздельные в парилке понятия. С помощью пара как раз и происходит вся та термотерапия и тепловые ощущения, за которыми и идет человек первично в баню. В заявленной процедуре предусматривается определенный регламент использования и применения пара в парилке и работа с его помощью с гостем.</w:t>
      </w:r>
    </w:p>
    <w:p w:rsidR="007D6CBD" w:rsidRDefault="007D6CBD" w:rsidP="002D0D3B">
      <w:pPr>
        <w:jc w:val="both"/>
      </w:pPr>
      <w:r>
        <w:t xml:space="preserve">Данные характеристики как пар, рациональное использование, соответствие количества заявленной процедуре, не вызывают вопросов в опытного банного мастера. Арбитрам предстоит как </w:t>
      </w:r>
      <w:r>
        <w:t>раз,</w:t>
      </w:r>
      <w:r>
        <w:t xml:space="preserve"> и оценить данные характеристики работы парильщика в парной.</w:t>
      </w:r>
    </w:p>
    <w:p w:rsidR="008F433B" w:rsidRDefault="008F433B" w:rsidP="002D0D3B">
      <w:pPr>
        <w:jc w:val="both"/>
      </w:pPr>
    </w:p>
    <w:p w:rsidR="007D6CBD" w:rsidRDefault="007D6CBD" w:rsidP="002D0D3B">
      <w:pPr>
        <w:jc w:val="both"/>
      </w:pPr>
      <w:r>
        <w:t>4. Прогрев.  Стратегия прогрева тела и отдельных частей, индивидуальные тепловые акценты, разнообразие приёмов нагрева.</w:t>
      </w:r>
    </w:p>
    <w:p w:rsidR="007D6CBD" w:rsidRDefault="007D6CBD" w:rsidP="002D0D3B">
      <w:pPr>
        <w:jc w:val="both"/>
      </w:pPr>
      <w:r>
        <w:t xml:space="preserve">Термин ПРОГРЕВ имеет свои особенности и </w:t>
      </w:r>
      <w:r w:rsidR="008F433B">
        <w:t>значение,</w:t>
      </w:r>
      <w:r>
        <w:t xml:space="preserve"> как для </w:t>
      </w:r>
      <w:r w:rsidR="008F433B">
        <w:t>парильщика,</w:t>
      </w:r>
      <w:r>
        <w:t xml:space="preserve"> так и для гостя на банном полке. Всем понятно, что некоторые действия парильщика в парилке предусматривают ФИЗИОЛОГИЧЕСКОЕ соответствие плавности температурного воздействия и нагрузки на гостя в парной. Тем более что в арсенале банщика много приемов прогрева и общего теплового воздействия на человека.</w:t>
      </w:r>
    </w:p>
    <w:p w:rsidR="007D6CBD" w:rsidRDefault="007D6CBD" w:rsidP="002D0D3B">
      <w:pPr>
        <w:jc w:val="both"/>
      </w:pPr>
      <w:r>
        <w:t>Вот оценить данные характеристики как раз и будет основной задачей в данном критерии.</w:t>
      </w:r>
    </w:p>
    <w:p w:rsidR="007D6CBD" w:rsidRDefault="007D6CBD" w:rsidP="002D0D3B">
      <w:pPr>
        <w:jc w:val="both"/>
      </w:pPr>
      <w:r>
        <w:t>5. Навыки парения. Работа веником или другими средствами парения, разнообразие приёмов парения.</w:t>
      </w:r>
    </w:p>
    <w:p w:rsidR="007D6CBD" w:rsidRDefault="007D6CBD" w:rsidP="002D0D3B">
      <w:pPr>
        <w:jc w:val="both"/>
      </w:pPr>
      <w:r>
        <w:t>Много движений, приемов, средств воздействия банным мастером в парилке на гостя.</w:t>
      </w:r>
    </w:p>
    <w:p w:rsidR="007D6CBD" w:rsidRDefault="007D6CBD" w:rsidP="002D0D3B">
      <w:pPr>
        <w:jc w:val="both"/>
      </w:pPr>
      <w:r>
        <w:t>Но есть заявленная программа проведения и выполнения процедуры.</w:t>
      </w:r>
    </w:p>
    <w:p w:rsidR="007D6CBD" w:rsidRDefault="007D6CBD" w:rsidP="002D0D3B">
      <w:pPr>
        <w:jc w:val="both"/>
      </w:pPr>
      <w:r>
        <w:t>Посмотреть и оценить как количество</w:t>
      </w:r>
      <w:r w:rsidR="008F433B">
        <w:t>,</w:t>
      </w:r>
      <w:r>
        <w:t xml:space="preserve"> качество так и соответствие процедуре данных приемов – основная задача по оцениванию мастера в данном критерии.</w:t>
      </w:r>
    </w:p>
    <w:p w:rsidR="007D6CBD" w:rsidRDefault="007D6CBD" w:rsidP="002D0D3B">
      <w:pPr>
        <w:jc w:val="both"/>
      </w:pPr>
      <w:r>
        <w:t xml:space="preserve">Поскольку нет единого описания приемов парения веником, и в каждой банной школе или мастера имеются свои индивидуальные наработки, то не </w:t>
      </w:r>
      <w:r>
        <w:t>стоит</w:t>
      </w:r>
      <w:r>
        <w:t xml:space="preserve"> речь в данном критерии назвать все без исключения прием и показать их на практике.</w:t>
      </w:r>
    </w:p>
    <w:p w:rsidR="007D6CBD" w:rsidRDefault="007D6CBD" w:rsidP="002D0D3B">
      <w:pPr>
        <w:jc w:val="both"/>
      </w:pPr>
      <w:r>
        <w:t>Парение,</w:t>
      </w:r>
      <w:r>
        <w:t xml:space="preserve"> например под названием «УТЮЖОК» может предусматривать по регламенту 5 базовых веничных приемов и несколько </w:t>
      </w:r>
      <w:r>
        <w:t>разновидностей</w:t>
      </w:r>
      <w:r>
        <w:t xml:space="preserve"> на каждый из них. Это важно. Парение под названием «Бесконечность» (знаменитые Восьмёрки Петрова), может иметь один вид работы веником – ВОСЬМЁРКА и двадцать его разновидностей. Но данный факт не влияет отрицательно на оценку </w:t>
      </w:r>
      <w:r>
        <w:t>кандидата,</w:t>
      </w:r>
      <w:r>
        <w:t xml:space="preserve"> если заявленная программа соответствует практическому реальному выполнению.</w:t>
      </w:r>
    </w:p>
    <w:p w:rsidR="007D6CBD" w:rsidRDefault="007D6CBD" w:rsidP="002D0D3B">
      <w:pPr>
        <w:jc w:val="both"/>
      </w:pPr>
    </w:p>
    <w:p w:rsidR="007D6CBD" w:rsidRDefault="007D6CBD" w:rsidP="002D0D3B">
      <w:pPr>
        <w:jc w:val="both"/>
      </w:pPr>
      <w:r>
        <w:t>6. Контраст. Контрастная терапия, уместность применения и качество выполнения.</w:t>
      </w:r>
    </w:p>
    <w:p w:rsidR="007D6CBD" w:rsidRDefault="007D6CBD" w:rsidP="002D0D3B">
      <w:pPr>
        <w:jc w:val="both"/>
      </w:pPr>
      <w:r>
        <w:t>Какая баня без контрастов.</w:t>
      </w:r>
    </w:p>
    <w:p w:rsidR="007D6CBD" w:rsidRDefault="007D6CBD" w:rsidP="002D0D3B">
      <w:pPr>
        <w:jc w:val="both"/>
      </w:pPr>
      <w:r>
        <w:t>Это и усиление работы кровообращения, это и эмоциональное воздействие на человека, это и устранение застоев и сосудотерапия. Это и улучшение обмена веществ и тепловая безопасность гостя и парильщика. Это и возможность проведения криотерапии ….</w:t>
      </w:r>
    </w:p>
    <w:p w:rsidR="007D6CBD" w:rsidRDefault="007D6CBD" w:rsidP="002D0D3B">
      <w:pPr>
        <w:jc w:val="both"/>
      </w:pPr>
      <w:r>
        <w:t xml:space="preserve">Но это и опасность переохлаждения и некоторых прочих </w:t>
      </w:r>
      <w:r>
        <w:t>проблем,</w:t>
      </w:r>
      <w:r>
        <w:t xml:space="preserve"> связанных с обливаниями водой в парилке (попадание воды в уши, дыхательные пути).</w:t>
      </w:r>
    </w:p>
    <w:p w:rsidR="007D6CBD" w:rsidRDefault="007D6CBD" w:rsidP="002D0D3B">
      <w:pPr>
        <w:jc w:val="both"/>
      </w:pPr>
      <w:r>
        <w:t>Навык использования контраста и его уместность будет оцениваться в данном критерии.</w:t>
      </w:r>
    </w:p>
    <w:p w:rsidR="008F433B" w:rsidRDefault="008F433B" w:rsidP="002D0D3B">
      <w:pPr>
        <w:jc w:val="both"/>
      </w:pPr>
    </w:p>
    <w:p w:rsidR="007D6CBD" w:rsidRDefault="007D6CBD" w:rsidP="002D0D3B">
      <w:pPr>
        <w:jc w:val="both"/>
      </w:pPr>
      <w:r>
        <w:t>7. Скрытые качества. Использование дополнительных качеств веников: аромат, энергетика, тактильные особенности, разнообразие веников.</w:t>
      </w:r>
    </w:p>
    <w:p w:rsidR="007D6CBD" w:rsidRDefault="007D6CBD" w:rsidP="002D0D3B">
      <w:pPr>
        <w:jc w:val="both"/>
      </w:pPr>
      <w:r>
        <w:t>«В бане веник, всему господин! В Бане веник и царя старше!»</w:t>
      </w:r>
    </w:p>
    <w:p w:rsidR="007D6CBD" w:rsidRDefault="007D6CBD" w:rsidP="002D0D3B">
      <w:pPr>
        <w:jc w:val="both"/>
      </w:pPr>
      <w:r>
        <w:t>Не оценить знания и навыки банного мастера в отношении самого главного своего инструмента – ВЕНИКА, было бы не верно.</w:t>
      </w:r>
    </w:p>
    <w:p w:rsidR="007D6CBD" w:rsidRDefault="007D6CBD" w:rsidP="002D0D3B">
      <w:pPr>
        <w:jc w:val="both"/>
      </w:pPr>
      <w:r>
        <w:t>Не секрет, что дополнительные качества воздействия веников на человека всегда присутствуют и понимание,  и правильное применение данных качеств и особенностей будет иметь дополнительное положительное воздействие на гостя в парной.</w:t>
      </w:r>
    </w:p>
    <w:p w:rsidR="007D6CBD" w:rsidRDefault="007D6CBD" w:rsidP="002D0D3B">
      <w:pPr>
        <w:jc w:val="both"/>
      </w:pPr>
      <w:r>
        <w:t>Владение и использование СКРЫТЫХ КАЧЕСТВ веников как раз и будет оцениваться в данном критерии.</w:t>
      </w:r>
    </w:p>
    <w:p w:rsidR="007D6CBD" w:rsidRDefault="007D6CBD" w:rsidP="002D0D3B">
      <w:pPr>
        <w:jc w:val="both"/>
      </w:pPr>
    </w:p>
    <w:p w:rsidR="007D6CBD" w:rsidRDefault="007D6CBD" w:rsidP="002D0D3B">
      <w:pPr>
        <w:jc w:val="both"/>
      </w:pPr>
      <w:r>
        <w:t>8. Безопасность. Тепловая безопасность клиента, эргономика работы парильщика, вентиляция.</w:t>
      </w:r>
    </w:p>
    <w:p w:rsidR="007D6CBD" w:rsidRDefault="007D6CBD" w:rsidP="002D0D3B">
      <w:pPr>
        <w:jc w:val="both"/>
      </w:pPr>
      <w:r>
        <w:t>Сложное и комплексное воздействие происходит в бане на человека</w:t>
      </w:r>
      <w:r>
        <w:t xml:space="preserve">. </w:t>
      </w:r>
    </w:p>
    <w:p w:rsidR="007D6CBD" w:rsidRDefault="007D6CBD" w:rsidP="002D0D3B">
      <w:pPr>
        <w:jc w:val="both"/>
      </w:pPr>
      <w:r>
        <w:t xml:space="preserve">Тепло, воздух, влияние банщика и его настрой и профессионализм – все чувствует гость на </w:t>
      </w:r>
      <w:r>
        <w:t>полке</w:t>
      </w:r>
      <w:r>
        <w:t>.</w:t>
      </w:r>
    </w:p>
    <w:p w:rsidR="007D6CBD" w:rsidRDefault="007D6CBD" w:rsidP="002D0D3B">
      <w:pPr>
        <w:jc w:val="both"/>
      </w:pPr>
      <w:r>
        <w:t>От точного и правильного действия банщика зависит безопасность клиента в бане. Как умело пользуется банный мастер возможностями бани для создания безопасности гостя в парилке и оценивается в критерии БЕЗОПАСТНОСТЬ.</w:t>
      </w:r>
    </w:p>
    <w:p w:rsidR="007D6CBD" w:rsidRDefault="007D6CBD" w:rsidP="002D0D3B">
      <w:pPr>
        <w:jc w:val="both"/>
      </w:pPr>
      <w:r>
        <w:t>Там веником зацепил неудачно, там о вентилировании забыл и сказать и сделать, там ведро неудобно, не эргономично поставил для поддачи пара и постоянно отвлекается от гостя по данной причине, чтоб сходить поддать парку</w:t>
      </w:r>
      <w:r>
        <w:t>,</w:t>
      </w:r>
      <w:r>
        <w:t xml:space="preserve"> то веничком прохладным забыл дыхание гостя прикрыть, то голени пережог и прочее и прочее. Все увидит и оценит коллегия арбитров.</w:t>
      </w:r>
    </w:p>
    <w:p w:rsidR="007D6CBD" w:rsidRDefault="007D6CBD" w:rsidP="002D0D3B">
      <w:pPr>
        <w:jc w:val="both"/>
      </w:pPr>
    </w:p>
    <w:p w:rsidR="007D6CBD" w:rsidRDefault="007D6CBD" w:rsidP="002D0D3B">
      <w:pPr>
        <w:jc w:val="both"/>
      </w:pPr>
      <w:r>
        <w:t xml:space="preserve">III. Психологические критерии </w:t>
      </w:r>
    </w:p>
    <w:p w:rsidR="007D6CBD" w:rsidRDefault="007D6CBD" w:rsidP="002D0D3B">
      <w:pPr>
        <w:jc w:val="both"/>
      </w:pPr>
      <w:r>
        <w:lastRenderedPageBreak/>
        <w:t>1. Эмоциональность. Эмоциональный настрой, контакт и резонанс парильщика с клиентом.  Позитивность эмоционального фона.</w:t>
      </w:r>
    </w:p>
    <w:p w:rsidR="007D6CBD" w:rsidRDefault="007D6CBD" w:rsidP="002D0D3B">
      <w:pPr>
        <w:jc w:val="both"/>
      </w:pPr>
      <w:r>
        <w:t xml:space="preserve">Банный мастер, это </w:t>
      </w:r>
      <w:r>
        <w:t>специалист,</w:t>
      </w:r>
      <w:r>
        <w:t xml:space="preserve"> работающий с человеком, с его телом, с его психикой, с его ощущениями. Это то, что физиологично и понятно.</w:t>
      </w:r>
    </w:p>
    <w:p w:rsidR="007D6CBD" w:rsidRDefault="007D6CBD" w:rsidP="002D0D3B">
      <w:pPr>
        <w:jc w:val="both"/>
      </w:pPr>
      <w:r>
        <w:t>Эмоциональный фон настроя мастера очень важен и имеет свою степень воздействия на ощущения и комфорт клиента в парной.</w:t>
      </w:r>
    </w:p>
    <w:p w:rsidR="007D6CBD" w:rsidRDefault="007D6CBD" w:rsidP="002D0D3B">
      <w:pPr>
        <w:jc w:val="both"/>
      </w:pPr>
      <w:r>
        <w:t>Умение расположить к себе гостя в парной, войти с ним в доверительные отношения, сонастроиться и получить соответствующий обратный отклик и резонанс – важная характеристика в оценивании мастерства работы банщика.</w:t>
      </w:r>
    </w:p>
    <w:p w:rsidR="007D6CBD" w:rsidRDefault="007D6CBD" w:rsidP="002D0D3B">
      <w:pPr>
        <w:jc w:val="both"/>
      </w:pPr>
      <w:r>
        <w:t>Банщик,</w:t>
      </w:r>
      <w:r>
        <w:t xml:space="preserve"> несущий позитив, обладающий легким характером, легко налаживающий психологически-эмоциональный контакт, располагающий к себе, обладающий умеренным чувством юмора всегда предпочтительней клиенту, нежели закрытый, зажатый, сутулый, эмоционально подавленный, флегматичный и угрюмый банный специалист.</w:t>
      </w:r>
    </w:p>
    <w:p w:rsidR="007D6CBD" w:rsidRDefault="007D6CBD" w:rsidP="002D0D3B">
      <w:pPr>
        <w:jc w:val="both"/>
      </w:pPr>
      <w:r>
        <w:t>И говорим о БАННЫХ МАСТЕРАХ, мы говорим о ПРОФЕССИОНАЛАХ. Значит и критерии оценивания данных людей должны быть с учетом и данного критерия с позиции БЛАГОТОВОРНОГО ВЛИЯНИЯ банного мастера на своего гостя в бане во всех отношениях, в том числе и эмоциональном.</w:t>
      </w:r>
    </w:p>
    <w:p w:rsidR="002D0D3B" w:rsidRDefault="002D0D3B" w:rsidP="002D0D3B">
      <w:pPr>
        <w:jc w:val="both"/>
      </w:pPr>
      <w:bookmarkStart w:id="0" w:name="_GoBack"/>
      <w:bookmarkEnd w:id="0"/>
    </w:p>
    <w:p w:rsidR="007D6CBD" w:rsidRDefault="007D6CBD" w:rsidP="002D0D3B">
      <w:pPr>
        <w:jc w:val="both"/>
      </w:pPr>
      <w:r>
        <w:t>2. Навыки общения. Установление и поддержка контакта с клиентом, умение выслушать, успокоить, снять напряжение.</w:t>
      </w:r>
    </w:p>
    <w:p w:rsidR="007D6CBD" w:rsidRDefault="007D6CBD" w:rsidP="002D0D3B">
      <w:pPr>
        <w:jc w:val="both"/>
      </w:pPr>
      <w:r>
        <w:t xml:space="preserve">Работа банного мастера не происходит в полной тишине и одним из инструментов воздействия на клиента в </w:t>
      </w:r>
      <w:r>
        <w:t>парной,</w:t>
      </w:r>
      <w:r>
        <w:t xml:space="preserve"> </w:t>
      </w:r>
      <w:r>
        <w:t>конечно,</w:t>
      </w:r>
      <w:r>
        <w:t xml:space="preserve"> является общение. Навыки общение и коммуникабельности однозначно являются характеристикой настоящего банного мастера. Успех проведения процедуры иногда напрямую зависят от данного фактора отношений клиента и банного специалиста.</w:t>
      </w:r>
    </w:p>
    <w:p w:rsidR="007D6CBD" w:rsidRDefault="007D6CBD" w:rsidP="002D0D3B">
      <w:pPr>
        <w:jc w:val="both"/>
      </w:pPr>
      <w:r>
        <w:t>У человека в парной всегда есть необходимость, что то спросить, узнать, получить ответ, сказать о своей проблеме и своих ощущениях. А иногда наоборот, хотелось бы помолчать и спокойно полежать под веничком.</w:t>
      </w:r>
    </w:p>
    <w:p w:rsidR="007D6CBD" w:rsidRDefault="007D6CBD" w:rsidP="002D0D3B">
      <w:pPr>
        <w:jc w:val="both"/>
      </w:pPr>
      <w:r>
        <w:t>Но звуки произносимые банщиком в парной, могут существенно влиять на состояние клиента. Тем более что существуют определенная необходимость контролировать состояние человека банщиком в парной, и тут навыки общения, в том числе и не словесные,  крайне важны. А это контакт с клиентом и поддержка данного контакта.</w:t>
      </w:r>
    </w:p>
    <w:p w:rsidR="002D0D3B" w:rsidRDefault="002D0D3B" w:rsidP="002D0D3B">
      <w:pPr>
        <w:jc w:val="both"/>
      </w:pPr>
    </w:p>
    <w:p w:rsidR="007D6CBD" w:rsidRDefault="007D6CBD" w:rsidP="002D0D3B">
      <w:pPr>
        <w:jc w:val="both"/>
      </w:pPr>
      <w:r>
        <w:t>3. Настрой на клиента. Умение чувствовать настроение клиента, отзывчивость, несловесные формы контакта. Обратная связь во время процедуры.</w:t>
      </w:r>
    </w:p>
    <w:p w:rsidR="007D6CBD" w:rsidRDefault="007D6CBD" w:rsidP="002D0D3B">
      <w:pPr>
        <w:jc w:val="both"/>
      </w:pPr>
      <w:r>
        <w:t xml:space="preserve">Процедура парения клиента мастером, предусматривает определенную степень настроя, сосредоточенности, взаимодействия парильщика и гостя, навыки и опыт отзывчивости и реагирования на пожелания клиента и на его состояние в парной, которые постоянно могут </w:t>
      </w:r>
      <w:r>
        <w:lastRenderedPageBreak/>
        <w:t>меняться. По данным изменениям состояния гостя в парной, банщик может корректировать ход проведения процедуры, так как индивидуальность подхода на фоне точности выполнения регламента процедуры все же первична, так как принцип НЕ НАВРЕДИ, работает и в парилке.</w:t>
      </w:r>
      <w:r>
        <w:cr/>
      </w:r>
    </w:p>
    <w:p w:rsidR="007D6CBD" w:rsidRDefault="007D6CBD" w:rsidP="002D0D3B">
      <w:pPr>
        <w:jc w:val="both"/>
      </w:pPr>
      <w:r>
        <w:t>4. Цельность. Внутреннее равновесие парильщика, сосредоточенность на поставленной задаче.</w:t>
      </w:r>
    </w:p>
    <w:p w:rsidR="007D6CBD" w:rsidRDefault="007D6CBD" w:rsidP="002D0D3B">
      <w:pPr>
        <w:jc w:val="both"/>
      </w:pPr>
      <w:r>
        <w:t>В совокупности многие характеристики и особенности проведения процедуры влияют на конечный результат. Как банщик сумел настроиться, как он совладал с волнением своим и клиента в парной, как сумел точно и правильно провести сеанс банного воздействия процедуры в парном отделении, и многие прочие характеристики будут влиять на ЦЕЛЬНОСТЬ банного мастера как специалиста и профессионала.</w:t>
      </w:r>
    </w:p>
    <w:p w:rsidR="002D0D3B" w:rsidRDefault="002D0D3B" w:rsidP="002D0D3B">
      <w:pPr>
        <w:jc w:val="both"/>
      </w:pPr>
    </w:p>
    <w:p w:rsidR="007D6CBD" w:rsidRDefault="007D6CBD" w:rsidP="002D0D3B">
      <w:pPr>
        <w:jc w:val="both"/>
      </w:pPr>
      <w:r>
        <w:t xml:space="preserve">5. Авторское мастерство. Харизма. </w:t>
      </w:r>
    </w:p>
    <w:p w:rsidR="007D6CBD" w:rsidRDefault="007D6CBD" w:rsidP="002D0D3B">
      <w:pPr>
        <w:jc w:val="both"/>
      </w:pPr>
      <w:proofErr w:type="gramStart"/>
      <w:r>
        <w:t>Банный мастер на то и мастер, чтоб не просто копировать и подражать своим учителям и наставникам, а что бы сам умел и учился проводить и продвигать в жизнь свои авторские программы банной реабилитации, банного парения, оздоровительных комплексов и процедур</w:t>
      </w:r>
      <w:r>
        <w:t>,</w:t>
      </w:r>
      <w:r>
        <w:t xml:space="preserve"> как в условиях парильного </w:t>
      </w:r>
      <w:r w:rsidR="008F433B">
        <w:t>отделения,</w:t>
      </w:r>
      <w:r>
        <w:t xml:space="preserve"> так и в условиях бани в целом.</w:t>
      </w:r>
      <w:proofErr w:type="gramEnd"/>
    </w:p>
    <w:p w:rsidR="007D6CBD" w:rsidRDefault="007D6CBD" w:rsidP="002D0D3B">
      <w:pPr>
        <w:jc w:val="both"/>
      </w:pPr>
      <w:r>
        <w:t>Данное мастерство дает возможность данному специалисту становиться самому наставником и учителем для своих последователей.</w:t>
      </w:r>
    </w:p>
    <w:p w:rsidR="007D6CBD" w:rsidRDefault="007D6CBD" w:rsidP="002D0D3B">
      <w:pPr>
        <w:jc w:val="both"/>
      </w:pPr>
      <w:r>
        <w:t>Это уже АВТОРСКОЕ МАСТЕРСТВО и определенная степень ХАРИЗМЫ</w:t>
      </w:r>
      <w:r>
        <w:t>,</w:t>
      </w:r>
      <w:r>
        <w:t xml:space="preserve"> которой подражают и восхищаются коллеги и простые люди.</w:t>
      </w:r>
    </w:p>
    <w:p w:rsidR="00840A10" w:rsidRDefault="007D6CBD" w:rsidP="002D0D3B">
      <w:pPr>
        <w:jc w:val="both"/>
      </w:pPr>
      <w:r>
        <w:t>Данный критерий важен и нужен для оценивания работы банного мастера.</w:t>
      </w:r>
    </w:p>
    <w:sectPr w:rsidR="0084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BD"/>
    <w:rsid w:val="002D0D3B"/>
    <w:rsid w:val="007D6CBD"/>
    <w:rsid w:val="00840A10"/>
    <w:rsid w:val="008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2011-11-03T10:46:00Z</dcterms:created>
  <dcterms:modified xsi:type="dcterms:W3CDTF">2011-11-03T11:04:00Z</dcterms:modified>
</cp:coreProperties>
</file>